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C9D1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沃德绿世界公司</w:t>
      </w:r>
      <w:r>
        <w:rPr>
          <w:rFonts w:hint="eastAsia"/>
          <w:b/>
          <w:bCs/>
          <w:sz w:val="32"/>
          <w:szCs w:val="32"/>
          <w:lang w:val="en-US" w:eastAsia="zh-CN"/>
        </w:rPr>
        <w:t>话术</w:t>
      </w:r>
    </w:p>
    <w:p w14:paraId="59EABB3C">
      <w:pPr>
        <w:rPr>
          <w:rFonts w:hint="eastAsia"/>
        </w:rPr>
      </w:pPr>
    </w:p>
    <w:p w14:paraId="4A6C9E72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</w:t>
      </w:r>
      <w:r>
        <w:rPr>
          <w:rFonts w:hint="eastAsia"/>
          <w:b/>
          <w:bCs/>
          <w:sz w:val="21"/>
          <w:szCs w:val="21"/>
        </w:rPr>
        <w:t>沃德绿世界公司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是一家集生物、健康类产品，营养保健食品、护肤品、个人护理品、日化用品、健康器械的研发、制造、销售为一体的跨国集团公司，成立于1994年，</w:t>
      </w:r>
      <w:r>
        <w:rPr>
          <w:rFonts w:hint="eastAsia"/>
          <w:sz w:val="21"/>
          <w:szCs w:val="21"/>
          <w:lang w:val="en-US" w:eastAsia="zh-CN"/>
        </w:rPr>
        <w:t>已经在世界69个国家建立分公司。</w:t>
      </w:r>
      <w:r>
        <w:rPr>
          <w:rFonts w:hint="eastAsia"/>
          <w:sz w:val="21"/>
          <w:szCs w:val="21"/>
        </w:rPr>
        <w:t>2024年10月18日正式启动中国区市场！公司秉承“源于自然,超于自然,归于自然”的现代科学理念，致力于整合自然界中安全、天然的植物精华，采用世界最前沿的技术：超临界萃取技术、‌中草药超微粉碎技术等，生产‌保健品、‌营养品、‌化妆品等优质产品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沃德绿世界的产品先后获得‌FDA认证、欧盟认证、哈拉认证、法国卫生署、加拿大卫生署及世界多国标准认证，为全球消费者提供科学、优质、健康的产品及服务。</w:t>
      </w:r>
    </w:p>
    <w:p w14:paraId="3EEC590D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</w:t>
      </w:r>
      <w:r>
        <w:rPr>
          <w:rFonts w:hint="eastAsia"/>
          <w:b/>
          <w:bCs/>
          <w:sz w:val="21"/>
          <w:szCs w:val="21"/>
        </w:rPr>
        <w:t>中国大健康产业</w:t>
      </w:r>
      <w:r>
        <w:rPr>
          <w:rFonts w:hint="eastAsia"/>
          <w:b/>
          <w:bCs/>
          <w:sz w:val="21"/>
          <w:szCs w:val="21"/>
          <w:lang w:val="en-US" w:eastAsia="zh-CN"/>
        </w:rPr>
        <w:t>现状：</w:t>
      </w:r>
      <w:r>
        <w:rPr>
          <w:rFonts w:hint="eastAsia"/>
          <w:sz w:val="21"/>
          <w:szCs w:val="21"/>
        </w:rPr>
        <w:t>世界银行给中国发布的报告：创建健康和谐生活，扼制中国慢性病流行。因为癌症，心脑血管疾病，糖尿病，已经成为中国的头号健康威胁，占中国各种死亡因素的80%。陈竺部长（现任中国红十字会会长）及时发布了一个指示：要求必须立即采取生活方式干预的措施阻止慢性病的爆发！</w:t>
      </w:r>
    </w:p>
    <w:p w14:paraId="4B17514C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介绍中国</w:t>
      </w:r>
      <w:r>
        <w:rPr>
          <w:rFonts w:hint="eastAsia"/>
          <w:b/>
          <w:bCs/>
          <w:sz w:val="21"/>
          <w:szCs w:val="21"/>
        </w:rPr>
        <w:t>第4次居民健康普查情况：</w:t>
      </w:r>
      <w:r>
        <w:rPr>
          <w:rFonts w:hint="eastAsia"/>
          <w:sz w:val="21"/>
          <w:szCs w:val="21"/>
        </w:rPr>
        <w:t>由于饮食结构的西方化，谷物和豆类的减少，脂肪类的过多，造成2亿人超重、6000万肥胖、1.6亿高血压、还有1.6亿准备得高血压的血脂异常者，2000万糖尿病，还有4000万准备得糖尿病的血糖异常者。每年新增癌症病人170万！</w:t>
      </w:r>
    </w:p>
    <w:p w14:paraId="5F5CD923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中国慢性病防治工作规划给</w:t>
      </w:r>
      <w:r>
        <w:rPr>
          <w:rFonts w:hint="eastAsia"/>
          <w:b/>
          <w:bCs/>
          <w:sz w:val="21"/>
          <w:szCs w:val="21"/>
          <w:lang w:val="en-US" w:eastAsia="zh-CN"/>
        </w:rPr>
        <w:t>出</w:t>
      </w:r>
      <w:r>
        <w:rPr>
          <w:rFonts w:hint="eastAsia"/>
          <w:b/>
          <w:bCs/>
          <w:sz w:val="21"/>
          <w:szCs w:val="21"/>
        </w:rPr>
        <w:t>10年以后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hint="eastAsia"/>
          <w:b/>
          <w:bCs/>
          <w:sz w:val="21"/>
          <w:szCs w:val="21"/>
        </w:rPr>
        <w:t>数字是：</w:t>
      </w:r>
      <w:r>
        <w:rPr>
          <w:rFonts w:hint="eastAsia"/>
          <w:sz w:val="21"/>
          <w:szCs w:val="21"/>
        </w:rPr>
        <w:t xml:space="preserve"> 1、慢性病人2亿6000万，高血压2个亿，每年新增1000万，糖尿病9240万是世界糖尿病大国，而且还有1亿4800万准备得糖尿病的血糖异常者。 2、城市人口超重人群32.4%，肥胖率43.2%，新增癌症病人300万。死亡人口当中因为慢性病和心脑血管疾病死亡的占85%！我们的医疗费用当中有70%是病人们贡献的。死亡人口当中有40%是心脑血管疾病的病人！</w:t>
      </w: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全国高血压日又给的一组数据：我国现有高血压病人3个亿，每年新增1000万，三年以后增加1个亿，实际每年增加了3000多万高血压病人。</w:t>
      </w: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贾亚光先生参加北大医学部召开的会议，会议上又公布了：心脑血管是4亿9000万。不算老年疾病也不算骨关节类疾病，如果都加上我们现在已经是新的东亚病夫了。</w:t>
      </w:r>
    </w:p>
    <w:p w14:paraId="7ECB0A53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介绍中国大健康</w:t>
      </w:r>
      <w:r>
        <w:rPr>
          <w:rFonts w:hint="eastAsia"/>
          <w:b/>
          <w:bCs/>
          <w:sz w:val="21"/>
          <w:szCs w:val="21"/>
        </w:rPr>
        <w:t>发展趋势：</w:t>
      </w:r>
      <w:r>
        <w:rPr>
          <w:rFonts w:hint="eastAsia"/>
          <w:sz w:val="21"/>
          <w:szCs w:val="21"/>
          <w:lang w:val="en-US" w:eastAsia="zh-CN"/>
        </w:rPr>
        <w:t>中国保健理事协会副理事长贾亚光讲话，</w:t>
      </w:r>
      <w:r>
        <w:rPr>
          <w:rFonts w:hint="eastAsia"/>
          <w:sz w:val="21"/>
          <w:szCs w:val="21"/>
        </w:rPr>
        <w:t>2030年完成14万亿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国家出台了中国食物与营养发展纲要，纲要中提了三件事：1、我国的食物营养不能满足居民需要。2、我国居民营养过剩与营养不足并存，缺乏营养与健康知识。3、我们有责任和义务去教育周边的国民，重视健康，让他们正确的选择和认识营养食品，从而正确的做出选择！</w:t>
      </w:r>
    </w:p>
    <w:p w14:paraId="2918C631"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 w14:paraId="247F4FD5"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</w:p>
    <w:p w14:paraId="6DD8D77D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介绍沃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董事长：</w:t>
      </w:r>
      <w:r>
        <w:rPr>
          <w:rFonts w:hint="eastAsia"/>
          <w:sz w:val="21"/>
          <w:szCs w:val="21"/>
          <w:lang w:val="en-US" w:eastAsia="zh-CN"/>
        </w:rPr>
        <w:t>李德明博士出身中医世家，毕业于南京农业大学，她凭借优异成绩成为首批中国公费赴美留学的大学生，在康奈尔大学斩获生物学博士学位后，于威斯康辛大学完成博士后研究，随后任职密歇根州研究所研究员。深厚的学术积淀让她在植物学、营养学领域站稳脚跟，更奠定了对蓝莓研究的终身执着 —— 截至 2025 年，她已深耕蓝莓产业41 年，因在花青素研究与产业化领域的突破性贡献，被誉为 “世界蓝莓之母”</w:t>
      </w:r>
      <w:r>
        <w:rPr>
          <w:rFonts w:hint="eastAsia"/>
          <w:sz w:val="21"/>
          <w:szCs w:val="21"/>
        </w:rPr>
        <w:t>。1994 年成立沃德瑞世界公司，后在天津设立营养保健品有限公司，</w:t>
      </w:r>
    </w:p>
    <w:p w14:paraId="150D68FD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的历史：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集团公司</w:t>
      </w:r>
      <w:r>
        <w:rPr>
          <w:rFonts w:hint="eastAsia"/>
          <w:sz w:val="21"/>
          <w:szCs w:val="21"/>
        </w:rPr>
        <w:t>创立于1994 年，总部最初位于美国密歇根州，现迁至新泽西州，是一家集健康产品研发、制造、销售于一体的大型跨国企业。创始人李德明博士拥有美国双博士学位，深耕蓝莓产品研发 40 余年，被誉为 “世界蓝莓之母”，2017 年公司获得商务部颁发的内资直销牌照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同时担任中国南京农业大学客座教授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中国健康食品协会代理会长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>2024年公司总部迁回中国江苏南京，位于中国国家级农业科技园区——南京市溧水区白马镇；</w:t>
      </w:r>
    </w:p>
    <w:p w14:paraId="7B7B668E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的愿景：</w:t>
      </w:r>
      <w:r>
        <w:rPr>
          <w:rFonts w:hint="eastAsia"/>
          <w:sz w:val="21"/>
          <w:szCs w:val="21"/>
          <w:lang w:eastAsia="zh-CN"/>
        </w:rPr>
        <w:t xml:space="preserve"> “创新驱动，品质至上”“以人为本、诚信通天” 的核心理念，以 “优化人类健康” 为养生哲学，致力于通过天然植物精粹与前沿科技结合，为全球消费者提供科学健康的产品与服务。</w:t>
      </w:r>
    </w:p>
    <w:p w14:paraId="2CC698CE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</w:rPr>
        <w:t>科研团队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公司构建了全球唯一的七大科研中心网络，汇聚570 位科研人员，其中包括 72 位博士、136 位硕士，覆盖制药学、中医药学、营养学、植物学等多个领域。研发团队融合中医验方精髓与西方现代营养学成果，攻克多项技术难题，如南京研发中心的花青素萃取技术专利，可实现蓝莓成分 45 分钟内穿透血脑屏障；</w:t>
      </w:r>
    </w:p>
    <w:p w14:paraId="351A84F5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的科研成果：</w:t>
      </w:r>
      <w:r>
        <w:rPr>
          <w:rFonts w:hint="eastAsia"/>
          <w:sz w:val="21"/>
          <w:szCs w:val="21"/>
          <w:lang w:eastAsia="zh-CN"/>
        </w:rPr>
        <w:t>截至目前，公司已拥有超过 350 款自主知识产权产品，连续九年获得美国 FDA 认证，同时通过 ISO9001 质量管理体系、HACCP 食品安全管理体系、ISO22000 等 20 余项国际认证，还斩获清真哈拉认证，成为全球穆斯林市场的准入标杆；</w:t>
      </w:r>
    </w:p>
    <w:p w14:paraId="5C9D0039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</w:rPr>
        <w:t>品质管控体系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公司在行业内率先提出并执行6G 标准作业流程，从原料到成品全链条把控品质。原料源自加拿大北美优质蓝莓产地的自有种植基地，采用科学种植管理确保原料纯净营养。生产环节配备十万级净化 GMP 车间、全自动生产线及国际领先检测仪器，南京基地更实现多品类高效优质生产；</w:t>
      </w:r>
    </w:p>
    <w:p w14:paraId="4A9ADF21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的核心生产线：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以蓝莓为核心，构建八大产品系列，涵盖 350 余款单品，（1）营养保健品：蓝莓花青素补充剂等，获法国食品卫生安全署 “营养药品” 认证，主打脑部健康守护功能；（2）功能性食品：蓝莓代餐粉、饼干、红酒、奶茶、豆浆等餐桌化产品；（3）个人护理与日化：蓝莓高端护肤品、托玛琳系列、健康器械等。</w:t>
      </w:r>
    </w:p>
    <w:p w14:paraId="39B3B469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</w:rPr>
        <w:t>场景化创新突破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针对传统直销产品 “价格虚高、非刚需、复购率低” 的痛点，公司推动产品 “食品化、餐桌化、生活化”，推出单价最低 3 元的蓝莓果糖、桑葚茶等亲民产品，形成早餐代餐、下午茶饮品、夜间酵素的 “三餐经济” 体系，其中爆款 “蓝棒棒速溶饮” 复购率达 63%，占据销售额的 85%；</w:t>
      </w:r>
    </w:p>
    <w:p w14:paraId="45D6ED3D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</w:rPr>
        <w:t>四大核心生产研发基地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1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）美国密歇根州基地：集团首个研发生产物流中心，奠定直销事业基础，主打蓝莓系列保健品与护理品；（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2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）加拿大多伦多基地：拥有万亩蓝莓种植园，十多款产品通过加拿大卫生部认证，服务本土及东南亚市场；（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3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）中国天津基地（1997 年建成）：占地 23 亩，掌握 CO₂超临界萃取、纳米乳化等四大核心技术，覆盖保健品、化妆品生产；（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4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eastAsia="zh-CN"/>
        </w:rPr>
        <w:t>）中国南京基地（2020 年落成）：全球最大生产研发中心，占地 600 亩，投资超 5 亿元，涵盖六大功能区域，可接待数万名合作伙伴参观。</w:t>
      </w:r>
    </w:p>
    <w:p w14:paraId="725E1CCA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全球化市场版图：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经过 31 年发展，公司市场已覆盖72 个国家和地区，在全球设有 40 多家分公司及办事处，重点深耕非洲、欧亚、东南亚、北美等市场。2017 年，公司以仅9个月的审批周期斩获中国商务部第 84 块直销经营许可证，成为 “中国拿牌最快的直销企业”，2024 年正式启动中国市场，通过 “一线城市旗舰店 + 下沉市场社区健康管家” 模式快速渗透。</w:t>
      </w:r>
    </w:p>
    <w:p w14:paraId="593881DF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创新商业模式：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直销为核心，结合线上线下多元化策略：通过企业微信连接 287 万用户，搭载 AI 营养师系统实现个性化推荐；推出 “消费云股东” 模式，累计消费满 3000 元即可享受区域销售额分红，将消费者转化为利益共同体。同时借助 RCEP 协议打通东南亚六国物流通道，构建跨境市场先发优势。</w:t>
      </w:r>
    </w:p>
    <w:p w14:paraId="054607E6"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</w:t>
      </w:r>
      <w:r>
        <w:rPr>
          <w:rFonts w:hint="eastAsia"/>
          <w:b/>
          <w:bCs/>
          <w:sz w:val="21"/>
          <w:szCs w:val="21"/>
        </w:rPr>
        <w:t>德绿世界集团</w:t>
      </w:r>
      <w:r>
        <w:rPr>
          <w:rFonts w:hint="eastAsia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行业地位与前景：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  <w:t>作为全球蓝莓产业领军企业，公司凭借技术壁垒、全产业链布局及场景化产品创新，实现 5000 万月销规模，在健康产业尤其是脑部健康、天然营养领域占据领先地位。未来将持续依托科研实力拓展产品矩阵，深化全球化布局，巩固健康产业领军者角色。</w:t>
      </w:r>
    </w:p>
    <w:p w14:paraId="7EBE8DC1">
      <w:pPr>
        <w:numPr>
          <w:ilvl w:val="0"/>
          <w:numId w:val="0"/>
        </w:numPr>
        <w:spacing w:line="360" w:lineRule="auto"/>
        <w:rPr>
          <w:rFonts w:hint="eastAsia" w:ascii="Segoe UI Emoji" w:hAnsi="Segoe UI Emoji" w:eastAsia="宋体" w:cs="Segoe UI Emoji"/>
          <w:i w:val="0"/>
          <w:iCs w:val="0"/>
          <w:caps w:val="0"/>
          <w:color w:val="1F2329"/>
          <w:spacing w:val="0"/>
          <w:sz w:val="21"/>
          <w:szCs w:val="21"/>
          <w:shd w:val="clear" w:fill="EFF0F1"/>
          <w:lang w:val="en-US" w:eastAsia="zh-CN"/>
        </w:rPr>
      </w:pPr>
    </w:p>
    <w:p w14:paraId="0730C7C3">
      <w:pPr>
        <w:spacing w:line="360" w:lineRule="auto"/>
        <w:ind w:firstLine="422" w:firstLineChars="200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为何</w:t>
      </w:r>
      <w:r>
        <w:rPr>
          <w:rFonts w:hint="eastAsia"/>
          <w:b/>
          <w:bCs/>
          <w:sz w:val="21"/>
          <w:szCs w:val="21"/>
          <w:lang w:val="en-US" w:eastAsia="zh-CN"/>
        </w:rPr>
        <w:t>选择</w:t>
      </w:r>
      <w:r>
        <w:rPr>
          <w:rFonts w:hint="eastAsia"/>
          <w:b/>
          <w:bCs/>
          <w:sz w:val="21"/>
          <w:szCs w:val="21"/>
        </w:rPr>
        <w:t>沃德绿世界公司？</w:t>
      </w:r>
      <w:r>
        <w:rPr>
          <w:rFonts w:hint="eastAsia"/>
          <w:sz w:val="21"/>
          <w:szCs w:val="21"/>
          <w:lang w:val="en-US" w:eastAsia="zh-CN"/>
        </w:rPr>
        <w:t>是因为：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人类的追求：健康态、年轻美、长寿与财富！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后疫情时代全国85%的同胞有后遗症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val="en-US" w:eastAsia="zh-CN"/>
        </w:rPr>
        <w:t>心脑血管警报频传、已经</w:t>
      </w:r>
      <w:r>
        <w:rPr>
          <w:rFonts w:hint="eastAsia"/>
          <w:sz w:val="21"/>
          <w:szCs w:val="21"/>
        </w:rPr>
        <w:t>刻不容缓</w:t>
      </w:r>
      <w:r>
        <w:rPr>
          <w:rFonts w:hint="eastAsia"/>
          <w:sz w:val="21"/>
          <w:szCs w:val="21"/>
          <w:lang w:eastAsia="zh-CN"/>
        </w:rPr>
        <w:t>……</w:t>
      </w:r>
    </w:p>
    <w:p w14:paraId="51D17FFF">
      <w:pPr>
        <w:spacing w:line="360" w:lineRule="auto"/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沃德绿世界提升人类的愿望：</w:t>
      </w:r>
      <w:r>
        <w:rPr>
          <w:rFonts w:hint="eastAsia"/>
          <w:sz w:val="21"/>
          <w:szCs w:val="21"/>
        </w:rPr>
        <w:t>a、年轻5~15岁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b、长寿10~30年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c、身</w:t>
      </w:r>
      <w:r>
        <w:rPr>
          <w:rFonts w:hint="eastAsia"/>
          <w:sz w:val="21"/>
          <w:szCs w:val="21"/>
          <w:lang w:val="en-US" w:eastAsia="zh-CN"/>
        </w:rPr>
        <w:t>体</w:t>
      </w:r>
      <w:r>
        <w:rPr>
          <w:rFonts w:hint="eastAsia"/>
          <w:sz w:val="21"/>
          <w:szCs w:val="21"/>
        </w:rPr>
        <w:t>心灵健康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d、财富自由、管道收入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 xml:space="preserve"> e、 性福+幸福</w:t>
      </w:r>
    </w:p>
    <w:p w14:paraId="2492B7CD"/>
    <w:p w14:paraId="6FCA4143">
      <w:pPr>
        <w:spacing w:line="36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沃德绿世界</w:t>
      </w:r>
      <w:r>
        <w:rPr>
          <w:rFonts w:hint="eastAsia"/>
          <w:b/>
          <w:bCs/>
          <w:lang w:val="en-US" w:eastAsia="zh-CN"/>
        </w:rPr>
        <w:t>的加拿大野</w:t>
      </w:r>
      <w:r>
        <w:rPr>
          <w:rFonts w:hint="eastAsia"/>
          <w:b/>
          <w:bCs/>
        </w:rPr>
        <w:t>蓝莓的生长环境：</w:t>
      </w:r>
      <w:r>
        <w:rPr>
          <w:rFonts w:hint="eastAsia"/>
        </w:rPr>
        <w:t>无污染、无化肥农药、无杀虫剂，纯天然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土壤的PH值4.8-5.2，属酸性土质</w:t>
      </w:r>
      <w:r>
        <w:rPr>
          <w:rFonts w:hint="eastAsia"/>
          <w:lang w:eastAsia="zh-CN"/>
        </w:rPr>
        <w:t>；</w:t>
      </w:r>
      <w:r>
        <w:rPr>
          <w:rFonts w:hint="eastAsia"/>
        </w:rPr>
        <w:t>蓝莓扎根土壤60厘米深，更高吸收酸性土壤的有机质含量</w:t>
      </w:r>
      <w:r>
        <w:rPr>
          <w:rFonts w:hint="eastAsia"/>
          <w:lang w:eastAsia="zh-CN"/>
        </w:rPr>
        <w:t>；</w:t>
      </w:r>
      <w:r>
        <w:rPr>
          <w:rFonts w:hint="eastAsia"/>
        </w:rPr>
        <w:t>昼夜温差，白天温度20多度，夜间零下20多度，50°左右的温差</w:t>
      </w:r>
      <w:r>
        <w:rPr>
          <w:rFonts w:hint="eastAsia"/>
          <w:lang w:eastAsia="zh-CN"/>
        </w:rPr>
        <w:t>；</w:t>
      </w:r>
      <w:r>
        <w:rPr>
          <w:rFonts w:hint="eastAsia"/>
        </w:rPr>
        <w:t>日照时长每年高达3300~6000小时</w:t>
      </w:r>
      <w:r>
        <w:rPr>
          <w:rFonts w:hint="eastAsia"/>
          <w:lang w:eastAsia="zh-CN"/>
        </w:rPr>
        <w:t>；</w:t>
      </w:r>
      <w:r>
        <w:rPr>
          <w:rFonts w:hint="eastAsia"/>
        </w:rPr>
        <w:t>海拔高度1000米~2000米</w:t>
      </w:r>
      <w:r>
        <w:rPr>
          <w:rFonts w:hint="eastAsia"/>
          <w:lang w:eastAsia="zh-CN"/>
        </w:rPr>
        <w:t>；</w:t>
      </w:r>
      <w:r>
        <w:rPr>
          <w:rFonts w:hint="eastAsia"/>
        </w:rPr>
        <w:t>纬度北纬53°以北</w:t>
      </w:r>
      <w:r>
        <w:rPr>
          <w:rFonts w:hint="eastAsia"/>
          <w:lang w:eastAsia="zh-CN"/>
        </w:rPr>
        <w:t>；</w:t>
      </w:r>
      <w:r>
        <w:rPr>
          <w:rFonts w:hint="eastAsia"/>
        </w:rPr>
        <w:t>这片土地上产的蓝莓珍贵稀有，生命力顽强、耐严寒、耐高温，营养价值更高！</w:t>
      </w:r>
      <w:r>
        <w:rPr>
          <w:rFonts w:hint="eastAsia"/>
          <w:lang w:val="en-US" w:eastAsia="zh-CN"/>
        </w:rPr>
        <w:t>蓝莓是生长在地球上古老的水果之一，北美洲是蓝莓的原产地和主产地，印第安人将蓝莓作为重要的食物。且发现蓝莓叶子制成的茶有益于人体的血液健康。将蓝莓泡入茶中饮用有助减缓产妇生产疼痛！</w:t>
      </w:r>
    </w:p>
    <w:p w14:paraId="00418174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蓝莓</w:t>
      </w:r>
      <w:r>
        <w:rPr>
          <w:rFonts w:hint="default"/>
          <w:lang w:val="en-US" w:eastAsia="zh-CN"/>
        </w:rPr>
        <w:t>被世界卫生组织定位为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21 世纪十大健康食品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之首；联合国粮农组织将蓝莓列为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人类五大健康食品之一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；它被美国《时代杂志》评选为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十大最佳营养食品之一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</w:t>
      </w:r>
    </w:p>
    <w:p w14:paraId="074DD2F5">
      <w:pPr>
        <w:spacing w:line="360" w:lineRule="auto"/>
        <w:ind w:firstLine="422" w:firstLineChars="200"/>
      </w:pPr>
      <w:r>
        <w:rPr>
          <w:rFonts w:hint="eastAsia"/>
          <w:b/>
          <w:bCs/>
        </w:rPr>
        <w:t>沃德绿世界</w:t>
      </w:r>
      <w:r>
        <w:rPr>
          <w:rFonts w:hint="eastAsia"/>
          <w:b/>
          <w:bCs/>
          <w:lang w:val="en-US" w:eastAsia="zh-CN"/>
        </w:rPr>
        <w:t>的蓝莓</w:t>
      </w:r>
      <w:r>
        <w:rPr>
          <w:rFonts w:hint="default"/>
          <w:b/>
          <w:bCs/>
          <w:lang w:val="en-US" w:eastAsia="zh-CN"/>
        </w:rPr>
        <w:t>制作六大核心：</w:t>
      </w:r>
      <w:r>
        <w:rPr>
          <w:rFonts w:hint="default"/>
          <w:lang w:val="en-US" w:eastAsia="zh-CN"/>
        </w:rPr>
        <w:t>稀释震荡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分子结构式（配伍）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超微粉碎技术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低温真空浓缩技术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低温真空冻干技术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超临界流体萃取技术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产品</w:t>
      </w:r>
      <w:r>
        <w:rPr>
          <w:rFonts w:hint="eastAsia"/>
          <w:lang w:val="en-US" w:eastAsia="zh-CN"/>
        </w:rPr>
        <w:t>用“</w:t>
      </w:r>
      <w:r>
        <w:rPr>
          <w:rFonts w:hint="default"/>
          <w:lang w:val="en-US" w:eastAsia="zh-CN"/>
        </w:rPr>
        <w:t>神奇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二字形容</w:t>
      </w:r>
      <w:r>
        <w:rPr>
          <w:rFonts w:hint="eastAsia"/>
          <w:lang w:val="en-US" w:eastAsia="zh-CN"/>
        </w:rPr>
        <w:t>。</w:t>
      </w:r>
    </w:p>
    <w:p w14:paraId="69306622">
      <w:pPr>
        <w:spacing w:line="360" w:lineRule="auto"/>
        <w:ind w:firstLine="422" w:firstLineChars="200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什么是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花色苷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色素？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蓝莓是</w:t>
      </w: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花色苷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色素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含量极高的天然原料，其花色苷的抗氧化性在食品工业中应用聚焦于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天然着色、报鲜护色、功能强大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三大核心方向。</w:t>
      </w:r>
    </w:p>
    <w:p w14:paraId="76CEEB22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>蓝莓是药食同源的食品，其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花色苷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色素的辅助健康作用如下：</w:t>
      </w: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护眼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眼睛干涩、疲劳、近视、白内障，增强视力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护脑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保护神经髓鞘完整性、正常传导功能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降血糖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预防，控制，提高细胞对胰岛素的敏感，促进葡萄糖的利用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降血压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促进血管壁弹性修复，生成一氧化氮，改善血管壁侧压力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降血脂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升高血液中的HDL，降低LDL，减少脂质黏附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抗炎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抑制炎性反应，降低炎症因子水平，保护细胞免受炎性损伤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抗癌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预防，抗肿瘤，有一定的抗癌作用，抑制癌细胞生长，使其凋亡</w:t>
      </w:r>
      <w:r>
        <w:rPr>
          <w:rFonts w:hint="eastAsia"/>
          <w:lang w:val="en-US" w:eastAsia="zh-CN"/>
        </w:rPr>
        <w:t>；8、</w:t>
      </w:r>
      <w:r>
        <w:rPr>
          <w:rFonts w:hint="default"/>
          <w:lang w:val="en-US" w:eastAsia="zh-CN"/>
        </w:rPr>
        <w:t>抗氧化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超强抗氧化、保护细胞功能，助力细胞新陈代谢</w:t>
      </w:r>
      <w:r>
        <w:rPr>
          <w:rFonts w:hint="eastAsia"/>
          <w:lang w:val="en-US" w:eastAsia="zh-CN"/>
        </w:rPr>
        <w:t>；</w:t>
      </w:r>
    </w:p>
    <w:p w14:paraId="026C6027">
      <w:pPr>
        <w:numPr>
          <w:ilvl w:val="0"/>
          <w:numId w:val="0"/>
        </w:numPr>
        <w:spacing w:line="360" w:lineRule="auto"/>
        <w:ind w:firstLine="422" w:firstLineChars="200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spacing w:val="0"/>
          <w:sz w:val="21"/>
          <w:szCs w:val="21"/>
          <w:lang w:val="en-US" w:eastAsia="zh-CN"/>
        </w:rPr>
        <w:t>蓝莓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spacing w:val="0"/>
          <w:sz w:val="21"/>
          <w:szCs w:val="21"/>
        </w:rPr>
        <w:t>与其他天然抗氧化剂相比，花色苷色素的优势是什么？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自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由基清除效率高，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尤其对羟基自由基、超氧阴离子的清除能力，优于维生素 C、维生素 E 等常见天然抗氧化剂。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与其他抗氧化剂（如茶多酚、谷胱甘肽）形成协同作用，提升整体抗氧化效果，且无需高剂量即可发挥作用。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多功能合一，降低配方成本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，兼具 “抗氧化 + 天然着色” 双重功能，不像茶多酚、迷迭香提取物仅能抗氧化，可减少食品配方中着色剂的添加种类；部分天然抗氧化剂（如姜黄素）水溶性差，花色苷水溶性强，能适配饮料、果冻等水性食品体系，无需额外添加乳化剂；（3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安全性高，消费认知好，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来源于天然果蔬（如蓝莓、紫甘蓝），无毒副作用，且本身是食品固有成分，符合 “清洁标签” 趋势。除抗氧化外，还自带抗炎、保护心血管等生理功能，可作为功能性卖点，比单纯抗氧化剂（如竹叶提取物）更易获得消费者认可。（4）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稳定性好工业生产，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在酸性食品体系（如果汁、果酱、碳酸饮料）中稳定性较好，能耐受食品加工中的加热、杀菌环节，优于花青素、类黄酮等易降解的抗氧化剂。颜色随 pH 值变化的特性，可满足不同食品的色泽需求，比固定颜色的天然抗氧化剂（如叶绿素）应用更灵活；</w:t>
      </w:r>
    </w:p>
    <w:p w14:paraId="7B664D22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为什么蓝莓是自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然界的水溶性天然食用色素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？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蓝莓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花色苷色素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属于黄酮多酚类化合物。以下是关于它的详细介绍：（1）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结构与性质：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花色苷是由花色啶在自然状态下与各种糖形成的糖苷。其可溶于水、乙醇溶液，溶解度因种类而异。花色苷的颜色受 pH 值影响较大，酸性时一般为红色，pH 值上升时，可能由红色转为紫色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主要来源，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花色苷广泛存在于被子植物的根、茎、花等器官的细胞液中，浆果、花瓣、薯类、蔬菜及一些谷物的种皮中含量尤为丰富。如蓝莓、桑葚、紫甘蓝、紫米、黑豆等蓝紫色或红色的蔬菜水果，全谷杂豆中花色苷含量都很丰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提取与纯化方法：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花色苷可以经溶剂提取法、超临界萃取技术等方法提取，柱层析法、膜分离法、重结晶法等方法进行纯化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；（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生理功能：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花色苷具有抗氧化、抑制细胞凋亡、抗炎、保护心血管、预防近视、维持肠道菌群多样性等功能，并可显著增强机体免疫力。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花色苷已被中国卫生部批准应用于果酱、果汁、腌制品、葡萄酒、果饮料、冰激凌、糖果等食品中，使食品具有良好的色泽。此外，在保健品领域也有广泛的应用前景。</w:t>
      </w:r>
    </w:p>
    <w:p w14:paraId="439B15BC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 w14:paraId="3B092335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沃德绿世界集团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品牌背景：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集团成立于1994 年，是一家集生物、健康产品研发、制造及销售为一体的大型跨国企业集团，在全球设有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多家分公司及办事处，生产规范获得了 HACCP 食品管理体系认证、GMP 要求、ISO9001︰2000 质量管理体系认证、ISO22000 食品安全管理体系认证等相关认证。</w:t>
      </w:r>
    </w:p>
    <w:p w14:paraId="21C44345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 w14:paraId="6A67438A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蓝莓饮果蔬固体饮料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的成分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采用加拿大蓝莓，运用超真空冻干技术制成粉剂，有蔗糖和无蔗糖两款类型。主要成分有蓝莓、树莓、黑莓、葡萄、大樱桃等水果成分，还添加了维生素 C，用于增强饮品的抗氧化能力和营养价值。</w:t>
      </w:r>
    </w:p>
    <w:p w14:paraId="43AA3AA9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蓝莓饮果蔬固体饮料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的产品特点：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加拿大野生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蓝莓，富含花青素、维生素 C 等营养成分。其中，花青素的抗氧化能力极强，是维生素 E 的 50 倍、维生素 C 的 20 倍，能有效对抗自由基，延缓衰老，保护细胞健康。蓝莓饮中的花色苷色素属于小分子的天然多酚类化合物，口服后能被人体快速吸收，20 分钟后就能在血液中检测到，45 分钟后可以快速进入人体各个组织器官，可清除体内自由基，有效滋养和清洁血管，促进血液循环，降低胆固醇，有助于预防多种慢性疾病。此外，花色苷色素还能穿透血脑屏障，保护脑神经不被氧化，从而延缓脑神经衰老，对改善记忆力、增强脑部的抗氧化能力也有帮助。同时，蓝莓中的维生素 C 还能促进胶原蛋白的生成，增强皮肤弹性，减少皱纹和色斑的产生，让肌肤看起来更加年轻有光泽。</w:t>
      </w:r>
    </w:p>
    <w:p w14:paraId="057AC290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蓝莓饮果蔬固体饮料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适宜人群：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长期用眼人群，沃德绿世界蓝莓饮富含花青素等营养成分，能缓解眼疲劳，保护视力；（2）办公室上班族，蓝莓饮冲调方便，能快速补充维生素、膳食纤维等营养；（3）健身爱好者，蓝莓饮零添加蔗糖，热量低，补充营养不增胖；（4）亚健康人群，维生素 C、花青素等具有抗氧化、增强免疫力的作用，有助于改善亚健康状态；（5）高脂饮食者，蓝莓饮中的成分有助于调节身体代谢，对高脂饮食者的健康有一定帮助；</w:t>
      </w:r>
    </w:p>
    <w:p w14:paraId="67A57F04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蓝莓饮果蔬固体饮料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禁忌人群：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对蓝莓过敏者，饮用蓝莓饮可能会引起过敏反应，如皮肤瘙痒、红肿、呼吸困难等；（2）胃肠道功能较弱者，蓝莓性凉，且蓝莓饮中含有一定的酸性物质，胃寒、胃酸过多、腹泻患者以及患有胃病、胃肠道溃疡、胃炎等疾病者，大量饮用可能会刺激胃肠道，加重不适症状；</w:t>
      </w:r>
    </w:p>
    <w:p w14:paraId="0124DE4A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蓝莓湿清清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的成分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主要成分包括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浓缩蓝莓汁、高良姜提取物、姜黄提取物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肉桂提取物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，具有排湿祛湿的功效，能通过草本成分促进身体代谢，帮助排出湿气，缓解湿气重引起的疲劳、浮肿、消化不良等症状。同时，大枣、葡萄等成分有助于补充营养，改善气血不足，还能调节身体代谢，减少湿气积聚，对体重管理有一定辅助作用。</w:t>
      </w:r>
    </w:p>
    <w:p w14:paraId="270DA622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蓝莓饮果蔬固体饮料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的食用方法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（1）蓝莓饮果蔬固体饮料：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每日 1-2 袋，用约 150 毫升低于 50℃的温水冲泡后饮用，可直接放入口中，舌头口液吸收，效果更佳；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（2）蓝莓湿清清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每日 1-2 次，每次 1 袋，可直接口服或冲泡饮用，建议饭后服用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）浓缩蓝莓液 Ⅱ：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保健量为每日 1 次，每次 1 瓶，餐后饮用；康复量为每日 2 次，早晚各 1 瓶。建议饮用时搭配一大杯水，以促进小分子成分吸收。</w:t>
      </w:r>
    </w:p>
    <w:p w14:paraId="40FE69C7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蓝晶晶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主要成分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是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一款以蓝莓为主要原料的固体饮料，主打护眼功效。以下是关于它的详细介绍：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）蓝莓：富含花色苷色素，具有强大的抗氧化能力，可减少眼睛氧化损伤，促进眼部微循环，缓解视疲劳；（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）叶黄素、玉米黄质：作为视网膜黄斑区的重要色素，能减轻蓝光辐射伤害，延缓眼睛衰老；（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）葡萄粉：含有丰富的原花青素，有助于抗氧化和促进血液循环；（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）维生素 C：可促进胶原蛋白生成，维护眼部微血管韧性；</w:t>
      </w:r>
    </w:p>
    <w:p w14:paraId="5B67A809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蓝晶晶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的产品特点：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缓解眼睛疲劳：其核心成分为高纯度花青素提取物，能穿透血眼屏障，为视网膜提供营养，抵御蓝光损伤。叶黄素与玉米黄质则可有效过滤有害光，减轻眼疲劳，让眼睛保持明亮、减少干涩；（2）保护眼部微血管：维生素 C 和葡萄精华组成的双重抗氧化组合，能够为眼部微血管 “加固”，维持眼部正常的血液循环，让眼睛保持水润有活力。</w:t>
      </w:r>
    </w:p>
    <w:p w14:paraId="694EDF3F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晶晶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产品规格：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通常为 3.5 克 / 袋，每盒 15 袋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；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一般建议用温水冲泡后饮用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2619BE94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蓝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晶晶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的注意事项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沃德绿世界蓝晶晶固体饮料可能属于普通食品，既不是药品也不是保健食品，没有具体的保健功能或治疗功效，消费者应按包装说明适量食用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210259BD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醉之茄咖啡固体饮料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的主要成分：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是一款主要面向男性的功能性饮品，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主要成分：配料包括植脂末、赤藓糖醇、速溶咖啡粉、木糖醇、人参、牡蛎粉、杜仲雄花粉、番茄粉、覆盆子粉、安赛蜜、微晶纤维素、食用盐、食用香精等。其中，印度人参（南非醉茄）提取物、牡蛎肽、覆盆子提取物、杜仲雄花提取物是其核心成分，对人体健康有诸多益处。</w:t>
      </w:r>
    </w:p>
    <w:p w14:paraId="20FBE0B8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醉之茄咖啡固体饮料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的适用人群：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免疫力低下的男性：产品中的印度人参提取物、牡蛎肽等成分有助于提高人体对疾病的抵抗力，增强免疫系统功能，适合免疫力较弱的男性；（2）易疲劳的男性：其含有的印度人参富含皂苷类化合物，能有效提升身体的耐力和抗压能力，咖啡中的咖啡因也能迅速提升精神状态，可帮助经常感到疲劳的男性改善易疲劳状况；（3）压力繁重的男性：南非醉茄等成分可抑制 HPA 轴过度激活，降低皮质醇水平，有助于缓解精神压力，适合工作或生活压力较大的男性；（4）有生殖系统健康需求的男性：牡蛎肽富含锌元素，有助于促进睾酮的生成，印度人参能够提高男性的精子质量，促进血液循环，从而改善性功能，适合有生殖系统健康需求的男性。</w:t>
      </w:r>
    </w:p>
    <w:p w14:paraId="1984469E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醉之茄咖啡固体饮料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的产品特点：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增强体力与抗疲劳：其中的印度人参富含皂苷类化合物，能有效提升身体的耐力和抗压能力，帮助男性在工作和生活中保持充沛的精力，无论是长时间工作还是运动后，都能快速恢复体力，减少疲惫感。咖啡中的咖啡因也能迅速提升精神状态，使男性在工作和运动中保持专注和活力；（2）改善生殖健康：牡蛎肽富含锌元素，锌是男性身体中重要的微量元素，关系到睾酮的生成和生殖健康，有助于改善男性的性功能和增强身体的整体活力。印度人参也能够提高男性的精子质量，促进血液循环，从而改善性功能；（3）增强免疫力：印度人参、覆盆子、牡蛎肽等成分都有助于提高人体对疾病的抵抗力，增强免疫系统功能。例如，覆盆子富含抗氧化物质，尤其是维生素 C 和花青素，可帮助清除自由基，延缓衰老过程，进而增强免疫力；（4）缓解腰腿疼痛：杜仲雄花具有补肝肾、强筋骨的功效，其活性成分能调节血压，改善血液循环，从而缓解腰部和腿部的不适感。覆盆子中的天然纤维和有机酸也可以改善血液循环，促进身体新陈代谢，有助于缓解腰腿疼痛。</w:t>
      </w:r>
    </w:p>
    <w:p w14:paraId="5198E0FF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醉之茄咖啡固体饮料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的饮用方法：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取一袋醉茄咖啡倒入杯中，加入 100 毫升至 200 毫升的温水搅拌均匀后饮用即可。沃德绿世界醉之茄咖啡固体饮料的口味为男士咖啡味，该咖啡融合了咖啡的醇香以及覆盆子等成分带来的淡淡果香，口感丝滑，即使不是咖啡爱好者也易于接受。</w:t>
      </w:r>
    </w:p>
    <w:p w14:paraId="4B2801D2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红三叶咖啡固体饮料的主要成分：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红三叶草：富含异黄酮，可双向调节雌激素水平，改善皮肤弹性，缓解因雌激素不足导致的骨质流失，对经前期综合征和更年期不适有一定缓解作用；（2）亚麻籽：其木酚素具有抗炎、抗氧化性能，有助于缓解经期和更年期疼痛，同时提供不饱和脂肪酸，促进血液循环和皮肤健康；（3）葛根：含葛根素等异黄酮成分，有助于调节雌激素，对乳腺、子宫、卵巢健康有益，还能改善血液循环，延缓衰老；（4）玫瑰花：富含多种芳香成分，可舒缓情绪、平衡内分泌，具有美容养颜、宁心安神的功效。</w:t>
      </w:r>
    </w:p>
    <w:p w14:paraId="0920650E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红三叶咖啡固体饮料的产品特点：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成分科学配比：采用红三叶草、亚麻籽、葛根、玫瑰花等天然草本精华与咖啡豆结合，形成独特的配方，这些成分协同作用，有助于调节女性内分泌、改善皮肤状态、缓解经期不适等；（2）营养与提神兼顾：在提供咖啡提神醒脑功效的同时，添加的植物提取物富含抗氧化物质、不饱和脂肪酸等营养成分，有助于促进新陈代谢、滋养细胞；（3）便捷即溶设计：采用速溶工艺，每袋 15 克，冲泡方便，可随时享受现磨咖啡般的香浓口感。</w:t>
      </w:r>
    </w:p>
    <w:p w14:paraId="66BBEA53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红三叶咖啡固体饮料的适用人群：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（1）有经前期综合征、月经不调、卵巢功能不佳的女性；（2）更年期女性：可帮助缓解潮热、失眠、情绪波动等症状；（3）关注皮肤健康、希望改善气色的女性；（4）需要提神醒脑、缓解疲劳的职场女性。</w:t>
      </w:r>
    </w:p>
    <w:p w14:paraId="2085E72B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红三叶咖啡固体饮料的食用方法：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（1）冲泡方法：取 1 袋红三叶咖啡固体饮料倒入杯中，加入 100-200ml 温水，搅拌均匀后饮用；（2）饮用频率：建议每日不超过 4 杯，避免过量摄入咖啡因。此外，也可以根据个人口味加入牛奶、糖等调料来改变口感。为了更好地发挥效果，建议在早上饮用，可起到提神的作用，或者在下午 3 点左右饮用，能缓解疲劳。</w:t>
      </w:r>
    </w:p>
    <w:p w14:paraId="62921AC9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红三叶咖啡固体饮料的口感体验：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沃德绿世界红三叶咖啡的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instrText xml:space="preserve"> HYPERLINK "https://www.kafei.net.cn/tags-28705.html" </w:instrTex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口感醇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厚，带有微妙的甘甜，每一口都能感受到咖啡豆的浓郁香气，让人陶醉，与其他品牌相比，其独特的口感和香气让人难以忘怀。</w:t>
      </w:r>
    </w:p>
    <w:p w14:paraId="6E78803E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高纤高钙蓝莓豆浆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的主要成分：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是一款营养丰富的植物蛋白固体饮料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，其主要成分：（1）大豆：作为优质植物蛋白来源，富含大豆皂甙、异黄酮、大豆低聚糖等成分，有助于维持肌肉生长、修复组织，还具有抗氧化、调节血脂、改善肠道微生态环境等功效；（2）蓝莓</w:t>
      </w:r>
      <w:r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：添加了北美有机蓝莓压榨而成的蓝莓原浆，保留了花青素和维生素等营养成分，能保护眼睛、增强免疫力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；（3）高纤成分：添加了大豆膳食纤维、豌豆膳食纤维、抗性糊精等高膳食纤维成分，有助于增强饱腹感，促进肠道蠕动；（4）高钙成分：添加碳酸钙等，每 100ml 高纤高钙蓝莓豆浆中钙含量高达 120mg，有助于儿童、成年人、老年人骨骼健康，维持神经、肌肉的传导；（5）其他成分：还含有葡萄、茶多酚、维生素 C、维生素 E、维生素 K 等营养成分，具有抗氧化、增强免疫力等作用。</w:t>
      </w:r>
    </w:p>
    <w:p w14:paraId="3FC17196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高纤高钙蓝莓豆浆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的产品特点：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营养丰富：富含蛋白质、膳食纤维、钙、维生素等多种营养成分，能为人体提供全面的营养支持；（2）零添加：配料表干净，无香精、无色素、无防腐剂，饮用更放心；（3）口感良好：豆浆的醇厚与蓝莓的酸甜完美融合，入口丝滑细腻，既有豆浆的浓郁豆香，又有蓝莓的清新果香；（4）方便快捷：采用速溶工艺，用 60-70℃的温水即可冲开，搅拌均匀后即可饮用，适合忙碌的现代人。</w:t>
      </w:r>
    </w:p>
    <w:p w14:paraId="2E381A9E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高纤高钙蓝莓豆浆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的适用人群：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儿童：有助于补充成长所需的钙和蛋白质，促进骨骼发育和身体成长；（2）上班族：方便携带和冲泡，能快速补充营养，提供上午工作所需的能量，缓解疲劳；（3）中老年人：可以补钙又补纤，有助于解决便秘和缺钙问题，维持骨骼健康和肠道正常功能；（4）学生党：宿舍就能方便冲泡，比吃泡面等不健康食品更有营养，上课不饿，能专心听讲；（5）女性：豆浆中含有丰富的植物雌激素，有助于女性调节内分泌，改善月经不调等问题，同时对皮肤也有一定的保养作用，能够帮助女性保持良好的状态（6）乳糖不耐受者：豆浆是一种低脂、高蛋白、低热量的饮品，不含乳糖，对于乳糖不耐受者来说，是一种很好的替代牛奶的饮品选择。</w:t>
      </w:r>
    </w:p>
    <w:p w14:paraId="2265C81F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高纤高钙蓝莓豆浆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的食用方法：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取 1 袋（25 克）豆浆粉，加入 150mL 水搅拌均匀即可饮用。不宜空腹饮用，且豆浆不宜过多食用，以免引起消化不良；注意事项：胃寒、反胃、吐酸、腹胀、腹泻、夜尿频以及遗精、肾亏的人均不宜饮用。鸡蛋中的黏液性蛋白容易和豆浆中的胰蛋白结合，产生一种不被人体吸收的物质，因而不可与鸡蛋同食。红糖中的有机酸会和豆浆中的蛋白质结合，产生变性沉淀物，故忌同红糖饮用，而白糖则无此现象。</w:t>
      </w:r>
    </w:p>
    <w:p w14:paraId="05B6087C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桑荞轻食粉固体饮料的主要成分：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是一款具有多种功效的产品，含有苦荞、玉竹、葛根、桑叶等药食同源的中草药，有助于促进胰岛素分泌、抑制糖酶分解，从而调节血糖水平。此外，产品还添加了人参提取物，可补气活血，以及营养酵母、魔芋精粉、L - 阿拉伯糖、玉米粉等，能为人体提供营养，增强饱腹感，减少小肠对血糖的吸收。</w:t>
      </w:r>
    </w:p>
    <w:p w14:paraId="284D2988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桑荞轻食粉固体饮料的产品特点：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（1）调节血糖：其成分可促进胰岛素敏感性，帮助细胞更好地利用葡萄糖，进而调节血糖水平，适合血糖高的人群；（2）控制体重：每袋仅含约 38 千卡能量，热量低，且富含膳食纤维，食用后能增强饱腹感，延长饥饿感，减少其他食物的摄入，有助于控制热量，辅助减肥或维持体重；（3）补充营养：所含的多种成分能为人体提供蛋白质、氨基酸、维生素、矿物质等营养物质，促进新陈代谢；（4）促进消化：苦荞等成分中的膳食纤维可促进胃肠蠕动，帮助消化，预防便秘，维持肠道健康。桑荞轻食粉固体饮料适合血糖高人群以及想塑身、控制体重的人群。</w:t>
      </w:r>
    </w:p>
    <w:p w14:paraId="7AA513CC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桑荞轻食粉固体饮料的口味：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该饮料含有苦荞、玉竹、葛根、桑叶等药食同源的中草药成分。苦荞可能会带来一些淡淡的苦味和独特的谷物香气，玉竹、葛根则可能使口感相对柔和、顺滑，桑叶可能会增添一丝清新的味道。此外，产品中还添加了魔芋精粉、玉米粉等。这些成分可能会使饮料在口感上具有一定的浓稠度，饮用时可能会感觉比较细腻，有一定的饱腹感；由于该饮料主要定位于调节血糖、控制体重等功能性饮品，且每袋仅含约 38 千卡能量，可能不会添加过多的糖分来调节口感。因此，整体口感可能相对较为清淡，不会过于甜腻。</w:t>
      </w:r>
    </w:p>
    <w:p w14:paraId="6798A7BF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蓝莓饮自制方法：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是以蓝莓为主要原料制成的饮品，其色泽鲜艳、口感酸甜，且富含多种营养成分，深受人们喜爱。蓝莓饮富含花青素、维生素 C、膳食纤维、抗氧化剂等营养成分。其中，花青素可促进视网膜细胞再生，缓解眼疲劳，改善夜间视力；维生素 C 和多酚类物质能激活免疫细胞功能，增强免疫力；膳食纤维和有机酸可促进肠道蠕动，改善便秘；花青素和钾元素有助于降低血压、改善血管弹性，辅助心血管健康。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（1）经典蓝莓汁：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准备蓝莓 200g、蜂蜜 2 勺（可选）、苏打水或纯净水。将蓝莓加蜂蜜用勺子压碎，加冰块倒入杯中，再倒入苏打水或纯净水，最后放柠檬片装饰即可。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（2）蓝莓酸奶昔：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准备蓝莓 150g、希腊酸奶 200g、蜂蜜适量。把蓝莓捣碎，与酸奶混合，加蜂蜜调味，放入冰箱冷藏 1 小时后取出，可在杯口撒少量蓝莓干。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（3）混合蓝莓汁：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准备新鲜蓝莓 100 克、富士苹果 1 个、白砂糖 8 克、纯净水 30 毫升、柠檬汁 3 毫升（可选）、薄荷叶 1 片（可选）等。将蓝莓洗净沥干，苹果去皮去核切块，与白砂糖、纯净水放入破壁机搅打，过滤后根据喜好加入柠檬汁调味，最后用苹果薄片、蓝莓果粒和薄荷叶装饰。</w:t>
      </w:r>
    </w:p>
    <w:p w14:paraId="50B683C7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蓝莓饮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自制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的口味：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蓝莓饮的口味丰富多样，以下是一些常见的口味：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（1）原味：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以新鲜蓝莓为原料，不添加过多其他成分，保留了蓝莓天然的酸甜口感，果香浓郁，酸度和甜度相对平衡，能让饮用者品尝到蓝莓最纯粹的风味。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（2）甜味：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在蓝莓饮中添加适量的糖分，如蔗糖、蜂蜜等，以中和蓝莓的部分酸味，使口感更加甜美，适合喜欢甜口的人群。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（3）酸甜味：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这种口味较为常见，蓝莓本身的酸味与天然的甜味相互交织，酸甜比例恰到好处，既不会过于酸涩，也不会甜腻，口感清爽宜人，富有层次感。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（4）奶香味：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将蓝莓与牛奶或奶制品混合，制作出蓝莓牛奶饮，蓝莓的果香与牛奶的乳香完美融合，入口顺滑，甜而不腻，给人一种浓郁的奶香与清新的果香交织的独特味觉体验。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（5）豆香风味：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把蓝莓与黄豆等豆类一起制作成蓝莓豆浆，蓝莓的清甜果香可以中和豆腥味，喝起来清甜不涩，带有淡淡的蓝莓紫色，口感丰富。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（6）果香混合味：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可以与其他水果搭配，制成混合果香的蓝莓饮。如蓝莓苹果饮，结合了蓝莓的酸甜与苹果的清甜；蓝莓草莓饮，则融合了两种莓果的浓郁果香，口感更加丰富多汁。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（7）花香型：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在蓝莓饮中加入具有花香的食材，如薰衣草、玫瑰等，让蓝莓饮带有淡淡的花香，增添了独特的风味，饮用时能感受到花香与果香的双重享受。</w:t>
      </w:r>
    </w:p>
    <w:p w14:paraId="0161E13D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介绍树莓覆盆子：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树莓是蔷薇科悬钩子属用于园艺栽培的一大类植物的总称，又称可食悬钩子。树莓是落叶稀常绿灌木、半灌木或多年生匍匐草本植物。茎或蔓上多覆有白色蜡质层，密被木质化带钩的刺状腺毛，也有无刺类型。叶互生或对生，多为掌状或羽状复叶。花为聚伞状圆锥、总状或伞房花序，白色或红色，两性花。果实由多个小核果聚生而成，成熟时，部分种类果实与花托分离，形成 “空心” 果，也有部分种类果实与花托不分离，为实心果。树莓果实营养丰富，含有多种糖、有机酸、氨基酸、维生素、果胶质、超氧化物歧化酶和钾、磷、铁、锌等矿物质。既可鲜食，也可制酱、制汁、制酒等。此外，据《本草纲目》记载“补肾益精、明目固涩”功效。中药覆盆子有止渴、生津、止血、镇痛、利尿、通便、清热、化痈、补肾等功效。常用于泡水、熬汤或制作膏方。主要品种：（1）红树莓：常见的树莓品种之一，果实成熟时为红色，酸甜可口，香气浓郁。（2）黑树莓：果实呈紫黑色，口感比红树莓更甜一些，且具有独特的风味，营养价值也很高。（3）黄树莓：是红树莓的一个变异品种，果实为黄色，甜度较高，酸度较低，口感清新。</w:t>
      </w:r>
    </w:p>
    <w:p w14:paraId="65BEA4AF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介绍黑莓：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黑莓是蔷薇科悬钩子属的多年生落叶小灌木，其果实是一种营养丰富的浆果。形态特征：（1）植株：黑莓为蔓生或半直立多年生灌木，枝条一般可达 2-3 米长，茎基直径 2-5 厘米，需搭架栽培。（2）果实：果实为聚合果，由多个小核果组成，幼果绿色，后转红，完熟时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为深紫黑色，果型为长球型或圆柱形，表面有细小的柔毛，果肉多汁。（3）营养特点：黑莓果实含糖量为10％-12％，含酸量为1.5％-2.5％，富含维生素C、维生素E、维生素K，矿质元素钙、镁、铁、锰等，以及一定量的脂肪、蛋白质、果胶和多种对人体有益的氨基酸，具有增强免疫力、抗氧化、抗炎、保护视力、促进消化等功效。</w:t>
      </w:r>
    </w:p>
    <w:p w14:paraId="5F7D4C8E">
      <w:pPr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介绍樱桃：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樱桃是蔷薇科樱属几种植物的统称，是一种常见且受欢迎的水果。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别名：车厘子、莺桃、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荆桃、楔桃等。形态特征：樱桃通常为乔木，高 2-6 米，树皮灰白色。叶片卵形或长圆状卵形，边有尖锐重锯齿。花序伞房状或近伞形，有花 3-6 朵，先叶开放，花瓣白色。核果近球形，红色，直径 0.9-1.3 厘米。花期 3-4 月，果期 5-6 月。营养成分：樱桃含铁量较高，每百克中含铁量最多达 5.9 毫克，居于水果首位。此外，还富含维生素 A、维生素 C、枸椽酸、酒石酸、胡萝卜素、钙、磷等营养成分。具有补中益气、祛风胜湿等功效，可用于治疗病后体虚气弱、气短心悸、风湿腰腿疼痛等病症。樱桃的核心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特点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是补充营养、辅助调理身体，具体作用围绕营养成分和传统食疗价值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，（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）补铁养血，樱桃含铁量居水果前列，能为人体补充铁元素，助力血红蛋白合成，适合缺铁人群适量食用。 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）抗氧化防护，富含维生素 C、胡萝卜素等抗氧化成分，可清除自由基，减少氧化损伤，保护细胞健康。 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）补充多种营养素，含有钙、磷、维生素 A 等，能满足人体日常对矿物质和维生素的基础需求，维持身体正常代谢。补中益气，传统中医认为樱桃性味甘温，能滋养脾胃、补益气血，适合病后体虚、气短乏力的人群食用；祛风胜湿，可辅助调理风湿腰腿疼痛、关节屈伸不利等不适，常通过鲜食或搭配食疗方食用；生津止渴，酸甜口感能刺激唾液分泌，缓解口干舌燥，尤其适合干燥季节或咽喉不适时食用。</w:t>
      </w:r>
    </w:p>
    <w:p w14:paraId="53518C49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介绍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野生葡萄：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是葡萄科葡萄属的多年生藤本攀缘果树，又名山葡萄。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国是东亚葡萄种群主要的原生地，秦巴山区是我国中西部地区野生葡萄资源的主要原生地。野生葡萄富含维生素 C、维生素 K、钾、镁等多种维生素和矿物质，还含有大量的葡萄糖、果糖等糖类物质，能为人体提供能量。此外，它还含有原花青素、白藜芦醇等生物活性成分，具有抗氧化、抗炎、预防心血管疾病等功效。野生葡萄和普通葡萄核心营养成分一致，但野生葡萄的抗氧化活性成分含量更高，普通葡萄则在糖分、果肉营养的实用性上更优。核心营养区别：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）抗氧化成分：野生葡萄的原花青素、白藜芦醇含量远高于普通葡萄，这些成分主要集中在果皮和种子中，野生环境的应激反应让其积累更多抗逆性营养物质。（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）糖分与热量：普通葡萄经过人工选育，葡萄糖、果糖含量更高，口感更甜，能快速补充能量；野生葡萄糖分较低，热量也相对更少。（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）维生素与矿物质：两者都含维生素 C、维生素K及钾、镁等，但普通葡萄的果肉更饱满，单位重量内的矿物质总含量更稳定，野生葡萄则因品种和生长环境差异，营养含量波动较大；（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）膳食纤维：野生葡萄的果皮更厚、种子更大，膳食纤维（尤其是不可溶性纤维）含量更高，普通葡萄的纤维则更易被人体消化吸收。</w:t>
      </w:r>
      <w:bookmarkStart w:id="0" w:name="_GoBack"/>
      <w:bookmarkEnd w:id="0"/>
    </w:p>
    <w:p w14:paraId="4C80CB27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6014D"/>
    <w:multiLevelType w:val="singleLevel"/>
    <w:tmpl w:val="46A601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46988"/>
    <w:rsid w:val="0BBC79B5"/>
    <w:rsid w:val="0D7F02AE"/>
    <w:rsid w:val="10944070"/>
    <w:rsid w:val="1E366767"/>
    <w:rsid w:val="1EA46988"/>
    <w:rsid w:val="210668C5"/>
    <w:rsid w:val="37A662B4"/>
    <w:rsid w:val="38D330D8"/>
    <w:rsid w:val="51A94F3C"/>
    <w:rsid w:val="63844E4C"/>
    <w:rsid w:val="6DD42956"/>
    <w:rsid w:val="7D10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3480</Words>
  <Characters>3673</Characters>
  <Lines>0</Lines>
  <Paragraphs>0</Paragraphs>
  <TotalTime>184</TotalTime>
  <ScaleCrop>false</ScaleCrop>
  <LinksUpToDate>false</LinksUpToDate>
  <CharactersWithSpaces>3765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2025-11-04T05:38:00Z</dcterms:created>
  <dc:creator>浙江越农傅延平17705859338</dc:creator>
  <cp:lastModifiedBy>浙江越农傅延平17705859338</cp:lastModifiedBy>
  <dcterms:modified xsi:type="dcterms:W3CDTF">2025-11-08T11:15:50Z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92E73F1112BC4925AB65F1935219951F_11</vt:lpwstr>
  </property>
  <property fmtid="{D5CDD505-2E9C-101B-9397-08002B2CF9AE}" pid="4" name="KSOTemplateDocerSaveRecord">
    <vt:lpwstr>eyJoZGlkIjoiMmE3MGFjYmJmNGMzODAwYWFiNDk0NWRkY2VjNmVhOWUiLCJ1c2VySWQiOiIxNzU3NTM5NDYzIn0=</vt:lpwstr>
  </property>
</Properties>
</file>