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D64A4"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绍兴莓豆腐</w:t>
      </w:r>
    </w:p>
    <w:p w14:paraId="7F49BAAD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腐乳别称为豆腐乳、南乳、霉豆腐等，是一种将豆腐利用霉菌发酵﹑腌制，二次加工的豆制食品，为华人的常见佐菜。其被誉为“东方奶酪”。明初朱权《仙神隐书》中，已经提到它的制作方法。到清朝中国南北各地都生产。根据颜色不同，腐乳分成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"https://baike.sogou.com/lemma/ShowInnerLink.htm?lemmaId=83213579&amp;ss_c=ssc.citiao.link" \t "https://baike.sogou.com/_blank"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红腐乳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、白腐乳、青腐乳（臭豆腐）、酱腐乳4类以及其他的花色腐乳。苏州的豆腐乳呈黄白色，口味细腻；北京的腐乳，呈红色，偏甜；四川有些种类的腐乳，比较辣</w:t>
      </w:r>
      <w:bookmarkStart w:id="0" w:name="ref_1"/>
      <w:bookmarkEnd w:id="0"/>
      <w:bookmarkStart w:id="1" w:name="ref_2"/>
      <w:bookmarkEnd w:id="1"/>
      <w:bookmarkStart w:id="2" w:name="ref_3"/>
      <w:r>
        <w:rPr>
          <w:rFonts w:hint="eastAsia"/>
          <w:lang w:val="en-US" w:eastAsia="zh-CN"/>
        </w:rPr>
        <w:t>。</w:t>
      </w:r>
    </w:p>
    <w:p w14:paraId="6E857EE8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腐乳可烧菜、拌面、摊鸡蛋。其制作方法是将豆腐切块间隔放入铺有干玉米壳的纸箱中，盖上玉米壳和盖子，大概一周左右豆腐身体发出霉色，取出，调料粉混匀，白酒倒入豆腐中，5天左右即可</w:t>
      </w:r>
      <w:bookmarkEnd w:id="2"/>
      <w:bookmarkStart w:id="3" w:name="ref_4"/>
      <w:bookmarkEnd w:id="3"/>
      <w:r>
        <w:rPr>
          <w:rFonts w:hint="eastAsia"/>
          <w:lang w:val="en-US" w:eastAsia="zh-CN"/>
        </w:rPr>
        <w:t>。</w:t>
      </w:r>
    </w:p>
    <w:p w14:paraId="4CBF9260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腐乳富含氨基酸、烟酸、钙等矿物质，具有活血化淤、健脾消食等作用；高血压、心血管病、痛风、肾病患者以及胃肠道溃疡患者要少吃</w:t>
      </w:r>
      <w:bookmarkStart w:id="4" w:name="ref_5"/>
      <w:bookmarkEnd w:id="4"/>
      <w:r>
        <w:rPr>
          <w:rFonts w:hint="eastAsia"/>
          <w:lang w:val="en-US" w:eastAsia="zh-CN"/>
        </w:rPr>
        <w:t>。</w:t>
      </w:r>
    </w:p>
    <w:tbl>
      <w:tblPr>
        <w:tblW w:w="994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01"/>
        <w:gridCol w:w="6745"/>
      </w:tblGrid>
      <w:tr w14:paraId="7800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156" w:type="dxa"/>
            <w:shd w:val="clear"/>
            <w:vAlign w:val="center"/>
          </w:tcPr>
          <w:tbl>
            <w:tblPr>
              <w:tblpPr w:leftFromText="180" w:rightFromText="180" w:vertAnchor="text" w:tblpXSpec="left" w:tblpY="1"/>
              <w:tblOverlap w:val="never"/>
              <w:tblW w:w="3486" w:type="dxa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66"/>
              <w:gridCol w:w="2220"/>
            </w:tblGrid>
            <w:tr w14:paraId="041070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221" w:type="dxa"/>
                  <w:shd w:val="clear"/>
                  <w:vAlign w:val="center"/>
                </w:tcPr>
                <w:p w14:paraId="061474BA">
                  <w:pPr>
                    <w:spacing w:line="360" w:lineRule="auto"/>
                    <w:ind w:firstLine="420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中文名</w:t>
                  </w:r>
                </w:p>
              </w:tc>
              <w:tc>
                <w:tcPr>
                  <w:tcW w:w="2175" w:type="dxa"/>
                  <w:shd w:val="clear"/>
                  <w:vAlign w:val="center"/>
                </w:tcPr>
                <w:p w14:paraId="11896DD6">
                  <w:pPr>
                    <w:spacing w:line="360" w:lineRule="auto"/>
                    <w:ind w:firstLine="420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腐乳</w:t>
                  </w:r>
                </w:p>
              </w:tc>
            </w:tr>
            <w:tr w14:paraId="04A40B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221" w:type="dxa"/>
                  <w:shd w:val="clear"/>
                  <w:vAlign w:val="center"/>
                </w:tcPr>
                <w:p w14:paraId="4B45F38B">
                  <w:pPr>
                    <w:spacing w:line="360" w:lineRule="auto"/>
                    <w:ind w:firstLine="420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别称</w:t>
                  </w:r>
                </w:p>
              </w:tc>
              <w:tc>
                <w:tcPr>
                  <w:tcW w:w="2175" w:type="dxa"/>
                  <w:shd w:val="clear"/>
                  <w:vAlign w:val="center"/>
                </w:tcPr>
                <w:p w14:paraId="6930A3FD">
                  <w:pPr>
                    <w:spacing w:line="360" w:lineRule="auto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豆腐乳、霉豆腐</w:t>
                  </w:r>
                </w:p>
              </w:tc>
            </w:tr>
            <w:tr w14:paraId="029E65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221" w:type="dxa"/>
                  <w:shd w:val="clear"/>
                  <w:vAlign w:val="center"/>
                </w:tcPr>
                <w:p w14:paraId="14461D97">
                  <w:pPr>
                    <w:spacing w:line="360" w:lineRule="auto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主要营养成分</w:t>
                  </w:r>
                </w:p>
              </w:tc>
              <w:tc>
                <w:tcPr>
                  <w:tcW w:w="2175" w:type="dxa"/>
                  <w:shd w:val="clear"/>
                  <w:vAlign w:val="center"/>
                </w:tcPr>
                <w:p w14:paraId="188CCA85">
                  <w:pPr>
                    <w:spacing w:line="360" w:lineRule="auto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蛋白质、钙质</w:t>
                  </w:r>
                </w:p>
              </w:tc>
            </w:tr>
            <w:tr w14:paraId="2EB8BD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221" w:type="dxa"/>
                  <w:shd w:val="clear"/>
                  <w:vAlign w:val="center"/>
                </w:tcPr>
                <w:p w14:paraId="2877E573">
                  <w:pPr>
                    <w:spacing w:line="360" w:lineRule="auto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适宜人群</w:t>
                  </w:r>
                </w:p>
              </w:tc>
              <w:tc>
                <w:tcPr>
                  <w:tcW w:w="2175" w:type="dxa"/>
                  <w:shd w:val="clear"/>
                  <w:vAlign w:val="center"/>
                </w:tcPr>
                <w:p w14:paraId="31C97E88">
                  <w:pPr>
                    <w:spacing w:line="360" w:lineRule="auto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一般人群均可食用</w:t>
                  </w:r>
                </w:p>
              </w:tc>
            </w:tr>
            <w:tr w14:paraId="2D1910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221" w:type="dxa"/>
                  <w:shd w:val="clear"/>
                  <w:vAlign w:val="center"/>
                </w:tcPr>
                <w:p w14:paraId="200B19FE">
                  <w:pPr>
                    <w:spacing w:line="360" w:lineRule="auto"/>
                    <w:ind w:firstLine="420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口味</w:t>
                  </w:r>
                </w:p>
              </w:tc>
              <w:tc>
                <w:tcPr>
                  <w:tcW w:w="2175" w:type="dxa"/>
                  <w:shd w:val="clear"/>
                  <w:vAlign w:val="center"/>
                </w:tcPr>
                <w:p w14:paraId="60F70959">
                  <w:pPr>
                    <w:spacing w:line="360" w:lineRule="auto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五香</w:t>
                  </w:r>
                  <w:r>
                    <w:rPr>
                      <w:rFonts w:hint="eastAsia"/>
                      <w:lang w:val="en-US" w:eastAsia="zh-CN"/>
                    </w:rPr>
                    <w:fldChar w:fldCharType="begin"/>
                  </w:r>
                  <w:r>
                    <w:rPr>
                      <w:rFonts w:hint="eastAsia"/>
                      <w:lang w:val="en-US" w:eastAsia="zh-CN"/>
                    </w:rPr>
                    <w:instrText xml:space="preserve"> HYPERLINK "https://baike.sogou.com/v79392.htm?ch=frombaikevr&amp;fromTitle=%E8%85%90%E4%B9%B3" \l "quote6" </w:instrText>
                  </w:r>
                  <w:r>
                    <w:rPr>
                      <w:rFonts w:hint="eastAsia"/>
                      <w:lang w:val="en-US" w:eastAsia="zh-CN"/>
                    </w:rPr>
                    <w:fldChar w:fldCharType="separate"/>
                  </w:r>
                  <w:r>
                    <w:rPr>
                      <w:rFonts w:hint="eastAsia"/>
                      <w:lang w:val="en-US" w:eastAsia="zh-CN"/>
                    </w:rPr>
                    <w:t>[6]</w:t>
                  </w:r>
                  <w:r>
                    <w:rPr>
                      <w:rFonts w:hint="eastAsia"/>
                      <w:lang w:val="en-US" w:eastAsia="zh-CN"/>
                    </w:rPr>
                    <w:fldChar w:fldCharType="end"/>
                  </w:r>
                  <w:bookmarkStart w:id="5" w:name="ref_6"/>
                  <w:r>
                    <w:rPr>
                      <w:rFonts w:hint="eastAsia"/>
                      <w:lang w:val="en-US" w:eastAsia="zh-CN"/>
                    </w:rPr>
                    <w:t>、微辣</w:t>
                  </w:r>
                  <w:r>
                    <w:rPr>
                      <w:rFonts w:hint="eastAsia"/>
                      <w:lang w:val="en-US" w:eastAsia="zh-CN"/>
                    </w:rPr>
                    <w:fldChar w:fldCharType="begin"/>
                  </w:r>
                  <w:r>
                    <w:rPr>
                      <w:rFonts w:hint="eastAsia"/>
                      <w:lang w:val="en-US" w:eastAsia="zh-CN"/>
                    </w:rPr>
                    <w:instrText xml:space="preserve"> HYPERLINK "https://baike.sogou.com/v79392.htm?ch=frombaikevr&amp;fromTitle=%E8%85%90%E4%B9%B3" \l "quote6" </w:instrText>
                  </w:r>
                  <w:r>
                    <w:rPr>
                      <w:rFonts w:hint="eastAsia"/>
                      <w:lang w:val="en-US" w:eastAsia="zh-CN"/>
                    </w:rPr>
                    <w:fldChar w:fldCharType="separate"/>
                  </w:r>
                  <w:r>
                    <w:rPr>
                      <w:rFonts w:hint="eastAsia"/>
                      <w:lang w:val="en-US" w:eastAsia="zh-CN"/>
                    </w:rPr>
                    <w:t>[6]</w:t>
                  </w:r>
                  <w:r>
                    <w:rPr>
                      <w:rFonts w:hint="eastAsia"/>
                      <w:lang w:val="en-US" w:eastAsia="zh-CN"/>
                    </w:rPr>
                    <w:fldChar w:fldCharType="end"/>
                  </w:r>
                  <w:bookmarkEnd w:id="5"/>
                </w:p>
              </w:tc>
            </w:tr>
          </w:tbl>
          <w:p w14:paraId="75C22CB1">
            <w:pPr>
              <w:spacing w:line="360" w:lineRule="auto"/>
              <w:ind w:firstLine="420"/>
              <w:rPr>
                <w:rFonts w:hint="eastAsia"/>
                <w:lang w:val="en-US" w:eastAsia="zh-CN"/>
              </w:rPr>
            </w:pPr>
          </w:p>
        </w:tc>
        <w:tc>
          <w:tcPr>
            <w:tcW w:w="6700" w:type="dxa"/>
            <w:shd w:val="clear"/>
            <w:vAlign w:val="center"/>
          </w:tcPr>
          <w:tbl>
            <w:tblPr>
              <w:tblW w:w="6310" w:type="dxa"/>
              <w:tblCellSpacing w:w="15" w:type="dxa"/>
              <w:tblInd w:w="-6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75"/>
              <w:gridCol w:w="4135"/>
            </w:tblGrid>
            <w:tr w14:paraId="0B5D64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2130" w:type="dxa"/>
                  <w:shd w:val="clear"/>
                  <w:vAlign w:val="center"/>
                </w:tcPr>
                <w:p w14:paraId="0E057386">
                  <w:pPr>
                    <w:spacing w:line="360" w:lineRule="auto"/>
                    <w:ind w:firstLine="420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外文名</w:t>
                  </w:r>
                </w:p>
              </w:tc>
              <w:tc>
                <w:tcPr>
                  <w:tcW w:w="4090" w:type="dxa"/>
                  <w:shd w:val="clear"/>
                  <w:vAlign w:val="center"/>
                </w:tcPr>
                <w:p w14:paraId="3B77339C">
                  <w:pPr>
                    <w:spacing w:line="360" w:lineRule="auto"/>
                    <w:ind w:firstLine="42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fermented bean curd</w:t>
                  </w:r>
                </w:p>
              </w:tc>
            </w:tr>
            <w:tr w14:paraId="434BCA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2130" w:type="dxa"/>
                  <w:shd w:val="clear"/>
                  <w:vAlign w:val="center"/>
                </w:tcPr>
                <w:p w14:paraId="37C06BB7">
                  <w:pPr>
                    <w:spacing w:line="360" w:lineRule="auto"/>
                    <w:ind w:firstLine="420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是否含防腐剂</w:t>
                  </w:r>
                </w:p>
              </w:tc>
              <w:tc>
                <w:tcPr>
                  <w:tcW w:w="4090" w:type="dxa"/>
                  <w:shd w:val="clear"/>
                  <w:vAlign w:val="center"/>
                </w:tcPr>
                <w:p w14:paraId="080CD543">
                  <w:pPr>
                    <w:spacing w:line="360" w:lineRule="auto"/>
                    <w:ind w:firstLine="42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否</w:t>
                  </w:r>
                </w:p>
              </w:tc>
            </w:tr>
            <w:tr w14:paraId="2480DA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2130" w:type="dxa"/>
                  <w:shd w:val="clear"/>
                  <w:vAlign w:val="center"/>
                </w:tcPr>
                <w:p w14:paraId="35A4966A">
                  <w:pPr>
                    <w:spacing w:line="360" w:lineRule="auto"/>
                    <w:ind w:firstLine="420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主要食用功效</w:t>
                  </w:r>
                </w:p>
              </w:tc>
              <w:tc>
                <w:tcPr>
                  <w:tcW w:w="4090" w:type="dxa"/>
                  <w:shd w:val="clear"/>
                  <w:vAlign w:val="center"/>
                </w:tcPr>
                <w:p w14:paraId="719AF84D">
                  <w:pPr>
                    <w:spacing w:line="360" w:lineRule="auto"/>
                    <w:ind w:firstLine="42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开胃消食调中</w:t>
                  </w:r>
                </w:p>
              </w:tc>
            </w:tr>
            <w:tr w14:paraId="5462A5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2130" w:type="dxa"/>
                  <w:shd w:val="clear"/>
                  <w:vAlign w:val="center"/>
                </w:tcPr>
                <w:p w14:paraId="236D69E0">
                  <w:pPr>
                    <w:spacing w:line="360" w:lineRule="auto"/>
                    <w:ind w:firstLine="420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副作用</w:t>
                  </w:r>
                </w:p>
              </w:tc>
              <w:tc>
                <w:tcPr>
                  <w:tcW w:w="4090" w:type="dxa"/>
                  <w:shd w:val="clear"/>
                  <w:vAlign w:val="center"/>
                </w:tcPr>
                <w:p w14:paraId="257371A5">
                  <w:pPr>
                    <w:spacing w:line="360" w:lineRule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高血压、心血管病、痛风、肾病患者及消化道溃疡患者食用、会加重病情</w:t>
                  </w:r>
                </w:p>
              </w:tc>
            </w:tr>
            <w:tr w14:paraId="65C3B1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2130" w:type="dxa"/>
                  <w:shd w:val="clear"/>
                  <w:vAlign w:val="center"/>
                </w:tcPr>
                <w:p w14:paraId="6B9F0CEA">
                  <w:pPr>
                    <w:spacing w:line="360" w:lineRule="auto"/>
                    <w:ind w:firstLine="420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主要用料</w:t>
                  </w:r>
                </w:p>
              </w:tc>
              <w:tc>
                <w:tcPr>
                  <w:tcW w:w="4090" w:type="dxa"/>
                  <w:shd w:val="clear"/>
                  <w:vAlign w:val="center"/>
                </w:tcPr>
                <w:p w14:paraId="1334247A">
                  <w:pPr>
                    <w:spacing w:line="360" w:lineRule="auto"/>
                    <w:ind w:firstLine="42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黄豆、米酒、食盐、砂糖</w:t>
                  </w:r>
                </w:p>
              </w:tc>
            </w:tr>
          </w:tbl>
          <w:p w14:paraId="12BDD318">
            <w:pPr>
              <w:spacing w:line="360" w:lineRule="auto"/>
              <w:ind w:firstLine="420"/>
              <w:rPr>
                <w:rFonts w:hint="eastAsia"/>
                <w:lang w:val="en-US" w:eastAsia="zh-CN"/>
              </w:rPr>
            </w:pPr>
          </w:p>
        </w:tc>
      </w:tr>
    </w:tbl>
    <w:p w14:paraId="1D4AEFF7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北宋微宗年间，南京应天府（今河南省商丘睢阳区）有个穷汉，名叫刘祥，靠卖豆腐度日糊口。一天，他挑着豆腐上街挑叫卖，卖到后来，只剩下斤把重的一块。他吆喝道：“还有一块豆腐，便宜卖了。”</w:t>
      </w:r>
    </w:p>
    <w:p w14:paraId="28622437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路边，有个塾馆，教书先生是个才秀才。他又穷、又酸、又迂腐，又是当地有名的老腐儒。听到叫卖声，他迈着四方步，踱了出来，问道：“卖豆腐的，所剩几何，价值几文？”刘祥放下挑子，说：“还有一块，给两文钱就卖”。</w:t>
      </w:r>
    </w:p>
    <w:p w14:paraId="62EFBD64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老腐儒摇摇头：“一块豆腐？价二文，太贵了，怎能说贱卖呢？”</w:t>
      </w:r>
    </w:p>
    <w:p w14:paraId="10C33CB4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刘祥拿过来刀来，在豆腐上一划，说：“两文钱卖给你两块行了吧？”</w:t>
      </w:r>
    </w:p>
    <w:p w14:paraId="7B6F4FFD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老腐儒还嫌贵。刘祥索性在豆腐上多划几刀，手：“两文钱十块总可以了吧？”</w:t>
      </w:r>
    </w:p>
    <w:p w14:paraId="1F2024C7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老腐儒方才掏出两文钱，买了十块，还连声说：“这才是真正贱卖哩。”</w:t>
      </w:r>
    </w:p>
    <w:p w14:paraId="30F568C6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刘祥不禁好笑，明明一块豆腐斤把重，掏两文钱他嫌贵。这几刀足足划了二十块，其实只是原来的一半。</w:t>
      </w:r>
    </w:p>
    <w:p w14:paraId="35255B20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剩下的十几小块豆腐，也没法卖了，反正已经卖够，刘祥便挑回家。心想：把这十几小块豆腐放好，下次再卖给他。放哪好那？他见床下空坛子，便把豆腐放进去。怕它坏了，找个猪尿泡蒙上了口，时间一长，他把这是忘了。转眼一个多月过去了，一天，他卖完豆腐。才想起坛子中还放着十块。连忙跑去，取出豆腐，谁料到豆腐净竞长了一寸长的毛，还有一股臭烘烘的味儿。怎么办呢？仍了,舍不得，卖了，又怕人家不要，正在左右为难，正好，邻居家有人要生小孩，给他送来几个红鸡蛋。他灵机一动，到邻居家要点红水，把豆腐上的毛刮刮，撒上点盐，染成红色，给老腐儒送去。</w:t>
      </w:r>
    </w:p>
    <w:p w14:paraId="58754EF5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老腐儒见了大吃一惊，问：“这是什么豆腐？如何这般模样？”道：“这叫“逗腐儒”，是专门为老先生做的。不仅外观好看，而且味道特别鲜美。老腐儒尝了一点，赞道：“真鲜，真鲜！几文钱一块？”</w:t>
      </w:r>
    </w:p>
    <w:p w14:paraId="1DB1B9DA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刘祥说：“两文一块。”</w:t>
      </w:r>
    </w:p>
    <w:p w14:paraId="2B273546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老腐儒嫌贵两人讨价还价，讲了半天，刘祥才按一文一块卖给他。刘祥暗暗高兴，这一回又赚他几文钱。</w:t>
      </w:r>
    </w:p>
    <w:p w14:paraId="7F354F97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老腐儒买了“逗腐儒”，逢人便夸，如何好吃，如何鲜美！第二天刘祥上街卖豆腐，许多人拦住，要买“逗腐儒”刘祥想：那几块豆腐坏了，我为了逗老腐儒，才生着发卖给他的，为何大家都要买，想来是可口的。</w:t>
      </w:r>
    </w:p>
    <w:p w14:paraId="7251C2B1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回家后，他又如法炮制，把切成小块的豆腐装进坛子，一个月后，打开坛盖，挑到馆上，果然要家不少。于是，他便专卖这种“逗腐儒。”</w:t>
      </w:r>
    </w:p>
    <w:p w14:paraId="03E16561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刘祥又总结经验，不断改进制作方法，制出了各种颜色不一，味道各异的“逗腐儒”。按其味分为香的.丑的.糟的.酸的等。从此一后，他的“逗腐儒”在南京城里出了名，生意也越做越大。</w:t>
      </w:r>
    </w:p>
    <w:p w14:paraId="259798FC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来，金兵南侵，攻占汴京，掳走徽钦二帝。康王赵构继位，号为高宗。虽然当时国破家忘，但他的生活还是糜烂腐化，吃腻了山珍海味，想换换胃口应天府便把刘祥的“逗腐儒”献给他。他吃了称赞不已，问知府：“这叫什么豆腐？”知府答：“叫“逗腐儒”。”高宗把“逗腐儒”听成了“豆腐乳”。顺笔写下这三个字。至此，豆腐乳才有了名正言顺的御赐名号，一直流传至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"https://baike.sogou.com/v79392.htm?ch=frombaikevr&amp;fromTitle=%E8%85%90%E4%B9%B3" \l "quote7"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[7]</w:t>
      </w:r>
      <w:r>
        <w:rPr>
          <w:rFonts w:hint="eastAsia"/>
          <w:lang w:val="en-US" w:eastAsia="zh-CN"/>
        </w:rPr>
        <w:fldChar w:fldCharType="end"/>
      </w:r>
      <w:bookmarkStart w:id="6" w:name="ref_7"/>
      <w:bookmarkEnd w:id="6"/>
      <w:r>
        <w:rPr>
          <w:rFonts w:hint="eastAsia"/>
          <w:lang w:val="en-US" w:eastAsia="zh-CN"/>
        </w:rPr>
        <w:t>。</w:t>
      </w:r>
    </w:p>
    <w:p w14:paraId="09B8668F">
      <w:pPr>
        <w:spacing w:line="360" w:lineRule="auto"/>
        <w:ind w:firstLine="420"/>
        <w:rPr>
          <w:rFonts w:hint="eastAsia"/>
          <w:lang w:val="en-US" w:eastAsia="zh-CN"/>
        </w:rPr>
      </w:pPr>
      <w:bookmarkStart w:id="7" w:name="para2"/>
      <w:r>
        <w:rPr>
          <w:rFonts w:hint="eastAsia"/>
          <w:lang w:val="en-US" w:eastAsia="zh-CN"/>
        </w:rPr>
        <w:t>一、种类区别</w:t>
      </w:r>
      <w:bookmarkEnd w:id="7"/>
    </w:p>
    <w:p w14:paraId="5CC11998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（一）白腐乳</w:t>
      </w:r>
    </w:p>
    <w:p w14:paraId="5E678619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以桂林腐乳为代表。桂林豆腐乳历史悠久，颇负盛名，远在宋代就很出名。是传统特产“桂林三宝”之一。 桂林腐乳从磨浆、过滤到定型、压干、霉化都有一套流程，选材也很讲究。制出豆腐乳块小，质地细滑松软，表面橙黄透明，味道鲜美奇香，营养丰富，增进食欲，帮助消化是人们常用的食品，同时又是享饪的佐料。1937年5月，在上海举行的全国手工艺产品展览会上，桂林腐乳因其形、色、香、味超群出众而受到特别推崇，并从而畅销国内外。1983年，被评为全国优质食品。白腐乳蜚声海外，受到港澳、东南亚及日本人的欢迎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      （二）红腐乳</w:t>
      </w:r>
    </w:p>
    <w:p w14:paraId="6815F262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腐乳从选料、到成品要经过近三十道工艺，十分考究。腐乳装坛后还要加入优质白酒继续沁润，数月后才能开坛享用，是最为传统的一种腐乳。红腐乳的表面呈自然红色，切面为黄白色，口感醇厚，风味独特，除佐餐外常用于烹饪调味品。制造红腐乳的原料除黄豆外还有芋类。其成分亦含有较多的蛋白质，以色正、形状整齐、质地细腻、无异味者为佳品。</w:t>
      </w:r>
    </w:p>
    <w:p w14:paraId="2AABE1BA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（三）青腐乳</w:t>
      </w:r>
    </w:p>
    <w:p w14:paraId="186606BC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是臭豆腐乳，也叫青方，是真正的“闻着臭、吃着香”，的食品，有的人就好这一口。以北京百年老店王致和所产的为代表，发明人是安徽人王致和，这里还有个故事：王父在家乡开设豆腐坊，王致和幼年曾学过做豆腐，名落孙山的他在京租了几间房子，每天磨上几升豆子的豆腐，沿街叫卖。时值夏季，有时卖剩下的豆腐很快发霉，无法食用。他就将这些豆腐切成小块，稍加晾晒，寻得一口小缸，用盐腌了起来。之后歇伏停业，一心攻读准备再考，渐渐地便把此事忘了。秋天，王致和打开缸盖，一股臭气扑鼻而来，取出一看，豆腐已呈青灰色，用口尝试，觉得臭味之余却蕴藏着一股浓郁的香气，虽非美味佳肴，却也耐人寻味，送给邻里品尝，都称赞不已。 流传至今已有300多年。臭豆腐曾作为御膳小菜送往宫廷，受到慈禧太后的喜爱，亲赐名“御青方”。</w:t>
      </w:r>
    </w:p>
    <w:p w14:paraId="65458C90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（四）特殊品种</w:t>
      </w:r>
    </w:p>
    <w:p w14:paraId="47AA8C9F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腐乳品种中还有添加糟米的称为糟方，添加黄酒的称为醉方，以及添加芝麻、玫瑰、虾籽、香油等的花色腐乳。江浙一带，如绍兴、宁波、上海、南京等地的腐乳以细腻柔绵、口味鲜美、微甜著称；而四川大邑县的唐场豆腐乳川味浓郁，以麻辣、香酥、细嫩无渣见长；另外四川成都、遂宁、眉山等地所产的白菜豆腐乳也很有特色，每块腐乳用白菜叶包裹，味道鲜辣适口；河南柘城的酥制腐乳则更是醇香浓厚，美味可口。</w:t>
      </w:r>
    </w:p>
    <w:p w14:paraId="0A7CB6DC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（五）茶油腐乳是腐乳的一种，属红腐乳一类 ，产地集中在湖南永州、广西桂林等地，茶油腐乳以大豆为主料，以辣椒、食盐为辅料，加入茶油浸泡，加天然香辛料腌制而成，颜色鲜艳、味美可口、香浓细嫩。茶油腐乳质地细软清香馥郁，含有丰富的蛋白质，可增进食欲，延年益寿，同时茶油中含有油酸及亚油酸等对人体有益的物质。因此，茶油腐乳深受广大人民的喜爱。</w:t>
      </w:r>
    </w:p>
    <w:p w14:paraId="2A8919E7">
      <w:pPr>
        <w:spacing w:line="360" w:lineRule="auto"/>
        <w:ind w:firstLine="420"/>
        <w:rPr>
          <w:rFonts w:hint="eastAsia"/>
          <w:lang w:val="en-US" w:eastAsia="zh-CN"/>
        </w:rPr>
      </w:pPr>
      <w:bookmarkStart w:id="8" w:name="para3"/>
      <w:r>
        <w:rPr>
          <w:rFonts w:hint="eastAsia"/>
          <w:lang w:val="en-US" w:eastAsia="zh-CN"/>
        </w:rPr>
        <w:t>二、做法介绍</w:t>
      </w:r>
      <w:bookmarkEnd w:id="8"/>
    </w:p>
    <w:p w14:paraId="70659515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制作原理：广式腐乳目前我国各地都有腐乳的生产，它们虽然由于大小不一，配料不同，品种名称繁多，但制作原理大都相同。首先将大豆制成豆腐，然后压坯划成小块，摆在木盒中即可接上蛋白酶活力很强的根霉或毛霉菌的菌种，接着便进入发酵和腌坯期。最后根据不同品种的要求加以红曲酶、酵母菌、米曲霉等进行密封贮藏。腐乳的独特风味就是在发酵贮藏过程中所形成。在这期间微生物分泌出各种酶，促使豆腐坯中的蛋白质分解成营养价值高的氨基酸和一些风味物质。有些氨基酸本身就有一定的鲜味，腐乳在发酵过程中也促使豆腐坯中的淀粉转化成酒精和有机酸，同时还有辅料中的酒及香料也参与作用，共同生成了带有香味的酯类及其他一些风味成分，从而构成了腐乳所特有的风味。腐乳在制作过程中发酵，蛋白酶和附着在菌皮上的细菌慢慢地渗入到豆腐坯的内部，逐渐将蛋白质分解，大约经过三个月至半年的时间，松酥细腻的腐乳就做好了，滋味也变得质地细腻、鲜美适口。</w:t>
      </w:r>
    </w:p>
    <w:p w14:paraId="71FF43C5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随着人民生活水平的提高和国民经济的发展，人们对腐乳的质量要求越来越高。腐乳正在向低盐化、营养化、方便化、系列化等精加工方面发展。我们有理由相信，腐乳这一民族特产将会得到更大的发展。</w:t>
      </w:r>
    </w:p>
    <w:p w14:paraId="4D496433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（二）制作原料</w:t>
      </w:r>
    </w:p>
    <w:p w14:paraId="4BA27676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【原料】：黄豆、米酒、糙米、食盐、砂糖</w:t>
      </w:r>
    </w:p>
    <w:p w14:paraId="08CE7DA7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（三）制作方法</w:t>
      </w:r>
    </w:p>
    <w:p w14:paraId="7A68531C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让豆腐上长出毛霉→ 加盐腌制 → 加卤汤装瓶 → 密封腌制</w:t>
      </w:r>
    </w:p>
    <w:p w14:paraId="40075183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【资料一】毛霉的生长</w:t>
      </w:r>
    </w:p>
    <w:p w14:paraId="114E8D76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腐乳将豆腐块平放在笼屉内，将笼屉中的温度控制在15~18℃，并保持在一定的湿度。约48小时后，毛霉开始生长，3天之后菌丝生长旺盛，5天后豆腐块表面布满菌丝。豆腐块上生长的毛霉来自空气中的毛霉孢子，而现代的腐乳生产是在严格无菌的条件下，将优良毛霉菌种直接接种在豆腐上，这样可以避免其他菌种的污染，保证产品的质量。</w:t>
      </w:r>
    </w:p>
    <w:p w14:paraId="314C1038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【资料二】加盐腌制</w:t>
      </w:r>
    </w:p>
    <w:p w14:paraId="3F821E72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长满毛霉的豆腐块分层整齐地摆放在瓶中，同时逐层加盐，随着层数的加高而增高盐量，接近瓶口表面的盐要铺厚一些。加盐腌制的时间约为8天左右。加盐可以析出豆腐中的水分，使豆腐块变硬，在后期的制作过程中不会过早酥烂。同时，盐能抑制微生物的生长，避免豆腐块腐败变质。</w:t>
      </w:r>
    </w:p>
    <w:p w14:paraId="6342165E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【资料三】配置卤汤</w:t>
      </w:r>
    </w:p>
    <w:p w14:paraId="16703CE3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卤汤直接关系到腐乳的色、香、味。卤汤是由酒及各种香辛料配制而成的。卤汤中的酒可以选用料酒、黄酒、米酒、高粱酒等，含量一般控制在12%左右。加酒可以抑制微生物的生长，同时能使腐乳具有独特的香味。香辛料种类很多，如胡椒、花椒、八角、桂皮、姜、辣椒等。香辛料可以调制腐乳的风味，也具有防腐杀菌的作用。可据个人口味配置卤汤。</w:t>
      </w:r>
    </w:p>
    <w:p w14:paraId="176053C4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（四）自制腐乳</w:t>
      </w:r>
    </w:p>
    <w:p w14:paraId="3586BF54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原料：新鲜豆腐一块，根据你的豆腐多少准备一个可以密封的容器（保鲜盒、密封罐、置物箱等都行），没有稻草就用报纸代替，十三香、盐、自制花椒面、鸡精、想吃辣的可加一些辣椒面。</w:t>
      </w:r>
    </w:p>
    <w:p w14:paraId="67412C29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做法：</w:t>
      </w:r>
    </w:p>
    <w:p w14:paraId="5F052C44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在密封的容器里面放好报纸，铺好保鲜膜或者干净的塑料袋，把打好的豆腐放在上面。</w:t>
      </w:r>
    </w:p>
    <w:p w14:paraId="74B091AB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放好豆腐后在它的上面再放一层保鲜膜或者干净的塑料袋，在放上报纸。</w:t>
      </w:r>
    </w:p>
    <w:p w14:paraId="22A8CAEC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把盖子盖好，放置四五天左右。腐乳好不好吃就看这一步。</w:t>
      </w:r>
    </w:p>
    <w:p w14:paraId="743E279D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混合好调料，让霉好的豆腐块在调料粉里打一滚。</w:t>
      </w:r>
    </w:p>
    <w:p w14:paraId="1BF13E26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把沾好调料的豆腐块码放在容器中，加入凉白开和白酒，瓶口密封。一般放上一礼拜就可以了。不过越久越好吃，打开后要记得放入冰箱。</w:t>
      </w:r>
    </w:p>
    <w:p w14:paraId="416A7FE1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腐乳制作关键：</w:t>
      </w:r>
    </w:p>
    <w:p w14:paraId="41C83CFE">
      <w:pPr>
        <w:numPr>
          <w:ilvl w:val="0"/>
          <w:numId w:val="1"/>
        </w:num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必须全部选用优质黄豆，不允许掺入其它任何代替品。</w:t>
      </w:r>
    </w:p>
    <w:p w14:paraId="2B4AAC5B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采用传统工艺配方、自然发酵、发酵期和发酵效果符合工艺要求。</w:t>
      </w:r>
    </w:p>
    <w:p w14:paraId="49D811AE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采用5升左右的坛子密封，以确保可以达到发酵温度。</w:t>
      </w:r>
    </w:p>
    <w:p w14:paraId="203B2EA2">
      <w:pPr>
        <w:numPr>
          <w:numId w:val="0"/>
        </w:numPr>
        <w:spacing w:line="360" w:lineRule="auto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4、加入总量40%的55度优质桂林三花酒和总量60%的52度优质原浆桂林莹坛米香窖。5、封存时间不少于365天。</w:t>
      </w:r>
      <w:bookmarkStart w:id="9" w:name="_GoBack"/>
      <w:bookmarkEnd w:id="9"/>
    </w:p>
    <w:p w14:paraId="2E4EB2EE">
      <w:pPr>
        <w:spacing w:line="360" w:lineRule="auto"/>
        <w:ind w:firstLine="420"/>
        <w:rPr>
          <w:rFonts w:hint="eastAsia"/>
          <w:lang w:val="en-US" w:eastAsia="zh-CN"/>
        </w:rPr>
      </w:pPr>
    </w:p>
    <w:p w14:paraId="7520DB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461E4C"/>
    <w:multiLevelType w:val="singleLevel"/>
    <w:tmpl w:val="F5461E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44BF3"/>
    <w:rsid w:val="39E4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2025-05-08T02:30:00Z</dcterms:created>
  <dc:creator>邮乐网浙江百货</dc:creator>
  <cp:lastModifiedBy>邮乐网浙江百货</cp:lastModifiedBy>
  <dcterms:modified xsi:type="dcterms:W3CDTF">2025-05-08T02:49:04Z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CE9197A6D5954F0088A61EC4E404D095_11</vt:lpwstr>
  </property>
  <property fmtid="{D5CDD505-2E9C-101B-9397-08002B2CF9AE}" pid="4" name="KSOTemplateDocerSaveRecord">
    <vt:lpwstr>eyJoZGlkIjoiZTVjZmJiZmExYzlmMjcxMTg1MjJlNjdmMmYxNjEyMmQiLCJ1c2VySWQiOiIyNjU0OTQ1NzYifQ==</vt:lpwstr>
  </property>
</Properties>
</file>